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E21B" w14:textId="728A8EF4" w:rsidR="006031E3" w:rsidRPr="00852BAF" w:rsidRDefault="006031E3" w:rsidP="00852BAF">
      <w:pPr>
        <w:spacing w:before="2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2BAF">
        <w:rPr>
          <w:rFonts w:ascii="Times New Roman" w:hAnsi="Times New Roman" w:cs="Times New Roman"/>
          <w:b/>
          <w:bCs/>
          <w:sz w:val="24"/>
          <w:szCs w:val="24"/>
        </w:rPr>
        <w:t xml:space="preserve">Természettudomány-környezettan 2 féléves rövid ciklusú </w:t>
      </w:r>
      <w:proofErr w:type="spellStart"/>
      <w:r w:rsidRPr="00852BAF">
        <w:rPr>
          <w:rFonts w:ascii="Times New Roman" w:hAnsi="Times New Roman" w:cs="Times New Roman"/>
          <w:b/>
          <w:bCs/>
          <w:sz w:val="24"/>
          <w:szCs w:val="24"/>
        </w:rPr>
        <w:t>tanárképzés</w:t>
      </w:r>
      <w:proofErr w:type="spellEnd"/>
    </w:p>
    <w:p w14:paraId="5EFC00C5" w14:textId="77777777" w:rsidR="006031E3" w:rsidRDefault="006031E3" w:rsidP="00852BAF">
      <w:pPr>
        <w:spacing w:before="2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52BAF">
        <w:rPr>
          <w:rFonts w:ascii="Times New Roman" w:hAnsi="Times New Roman" w:cs="Times New Roman"/>
          <w:b/>
          <w:bCs/>
          <w:sz w:val="24"/>
          <w:szCs w:val="24"/>
        </w:rPr>
        <w:t>ZÁRÓVIZSGA TÉTELEK</w:t>
      </w:r>
    </w:p>
    <w:p w14:paraId="4F6EBE9E" w14:textId="77777777" w:rsidR="000D745E" w:rsidRDefault="000D745E" w:rsidP="00852BAF">
      <w:pPr>
        <w:spacing w:before="2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CA039F" w14:textId="532DB23A" w:rsid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2BAF">
        <w:rPr>
          <w:rFonts w:ascii="Times New Roman" w:hAnsi="Times New Roman" w:cs="Times New Roman"/>
          <w:sz w:val="24"/>
          <w:szCs w:val="24"/>
        </w:rPr>
        <w:t>A környezeti nevelés jellemzői, tartalma és lehetséges színterei</w:t>
      </w:r>
    </w:p>
    <w:p w14:paraId="535459A8" w14:textId="59DB3843" w:rsidR="000D745E" w:rsidRP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45E">
        <w:rPr>
          <w:rFonts w:ascii="Times New Roman" w:hAnsi="Times New Roman" w:cs="Times New Roman"/>
          <w:sz w:val="24"/>
          <w:szCs w:val="24"/>
        </w:rPr>
        <w:t>Az állatvédelem-pedagógia elmélet</w:t>
      </w:r>
      <w:r>
        <w:rPr>
          <w:rFonts w:ascii="Times New Roman" w:hAnsi="Times New Roman" w:cs="Times New Roman"/>
          <w:sz w:val="24"/>
          <w:szCs w:val="24"/>
        </w:rPr>
        <w:t>e és helye a magyar köznevelésben</w:t>
      </w:r>
      <w:r w:rsidR="00485F55">
        <w:rPr>
          <w:rFonts w:ascii="Times New Roman" w:hAnsi="Times New Roman" w:cs="Times New Roman"/>
          <w:sz w:val="24"/>
          <w:szCs w:val="24"/>
        </w:rPr>
        <w:t xml:space="preserve">, szakképzésben és </w:t>
      </w:r>
      <w:r w:rsidR="00485F55" w:rsidRPr="00485F55">
        <w:rPr>
          <w:rFonts w:ascii="Times New Roman" w:hAnsi="Times New Roman" w:cs="Times New Roman"/>
          <w:sz w:val="24"/>
          <w:szCs w:val="24"/>
        </w:rPr>
        <w:t>egészségügyi-gyermekjóléti</w:t>
      </w:r>
      <w:r w:rsidR="00485F55">
        <w:rPr>
          <w:rFonts w:ascii="Times New Roman" w:hAnsi="Times New Roman" w:cs="Times New Roman"/>
          <w:sz w:val="24"/>
          <w:szCs w:val="24"/>
        </w:rPr>
        <w:t xml:space="preserve"> intézményekben</w:t>
      </w:r>
    </w:p>
    <w:p w14:paraId="660058A5" w14:textId="5EF06728" w:rsidR="000D745E" w:rsidRPr="00485F55" w:rsidRDefault="000D745E" w:rsidP="00485F55">
      <w:pPr>
        <w:pStyle w:val="Listaszerbekezds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5F55">
        <w:rPr>
          <w:rFonts w:ascii="Times New Roman" w:hAnsi="Times New Roman" w:cs="Times New Roman"/>
          <w:sz w:val="24"/>
          <w:szCs w:val="24"/>
        </w:rPr>
        <w:t xml:space="preserve">Az állatvédelem jogi alapjai és alkalmazási lehetőségei </w:t>
      </w:r>
      <w:bookmarkStart w:id="0" w:name="_Hlk196763206"/>
      <w:r w:rsidR="00485F55" w:rsidRPr="00485F55">
        <w:rPr>
          <w:rFonts w:ascii="Times New Roman" w:hAnsi="Times New Roman" w:cs="Times New Roman"/>
          <w:sz w:val="24"/>
          <w:szCs w:val="24"/>
        </w:rPr>
        <w:t xml:space="preserve">a magyar köznevelésben, </w:t>
      </w:r>
      <w:bookmarkStart w:id="1" w:name="_Hlk196763180"/>
      <w:r w:rsidR="00485F55" w:rsidRPr="00485F55">
        <w:rPr>
          <w:rFonts w:ascii="Times New Roman" w:hAnsi="Times New Roman" w:cs="Times New Roman"/>
          <w:sz w:val="24"/>
          <w:szCs w:val="24"/>
        </w:rPr>
        <w:t>szakképzésben és egészségügyi-gyermekjóléti intézményekben</w:t>
      </w:r>
      <w:bookmarkEnd w:id="1"/>
    </w:p>
    <w:bookmarkEnd w:id="0"/>
    <w:p w14:paraId="3655B13F" w14:textId="522907CB" w:rsidR="000D745E" w:rsidRP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45E">
        <w:rPr>
          <w:rFonts w:ascii="Times New Roman" w:hAnsi="Times New Roman" w:cs="Times New Roman"/>
          <w:sz w:val="24"/>
          <w:szCs w:val="24"/>
        </w:rPr>
        <w:t xml:space="preserve">Az állatvédelem állategészségügyi alapjai - a felelős állattartás </w:t>
      </w:r>
      <w:r w:rsidR="000C6AB1">
        <w:rPr>
          <w:rFonts w:ascii="Times New Roman" w:hAnsi="Times New Roman" w:cs="Times New Roman"/>
          <w:sz w:val="24"/>
          <w:szCs w:val="24"/>
        </w:rPr>
        <w:t xml:space="preserve">és </w:t>
      </w:r>
      <w:r w:rsidRPr="000D745E">
        <w:rPr>
          <w:rFonts w:ascii="Times New Roman" w:hAnsi="Times New Roman" w:cs="Times New Roman"/>
          <w:sz w:val="24"/>
          <w:szCs w:val="24"/>
        </w:rPr>
        <w:t>edukációja</w:t>
      </w:r>
    </w:p>
    <w:p w14:paraId="107D88AB" w14:textId="4E7513C9" w:rsidR="000D745E" w:rsidRP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45E">
        <w:rPr>
          <w:rFonts w:ascii="Times New Roman" w:hAnsi="Times New Roman" w:cs="Times New Roman"/>
          <w:sz w:val="24"/>
          <w:szCs w:val="24"/>
        </w:rPr>
        <w:t>Környezetpedagógiai alapismeretek,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745E">
        <w:rPr>
          <w:rFonts w:ascii="Times New Roman" w:hAnsi="Times New Roman" w:cs="Times New Roman"/>
          <w:sz w:val="24"/>
          <w:szCs w:val="24"/>
        </w:rPr>
        <w:t>fenntarthatóságra nevelés</w:t>
      </w:r>
      <w:r>
        <w:rPr>
          <w:rFonts w:ascii="Times New Roman" w:hAnsi="Times New Roman" w:cs="Times New Roman"/>
          <w:sz w:val="24"/>
          <w:szCs w:val="24"/>
        </w:rPr>
        <w:t xml:space="preserve"> a pedagógiai munkában</w:t>
      </w:r>
    </w:p>
    <w:p w14:paraId="7F91070B" w14:textId="7C84DAD6" w:rsid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Egész-intézményes programok: Állatbarát intézmények, </w:t>
      </w:r>
      <w:proofErr w:type="spellStart"/>
      <w:r w:rsidRPr="000D745E">
        <w:rPr>
          <w:rFonts w:ascii="Times New Roman" w:hAnsi="Times New Roman" w:cs="Times New Roman"/>
          <w:sz w:val="24"/>
          <w:szCs w:val="24"/>
        </w:rPr>
        <w:t>Ökoiskolák</w:t>
      </w:r>
      <w:proofErr w:type="spellEnd"/>
      <w:r w:rsidRPr="000D745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0D745E">
        <w:rPr>
          <w:rFonts w:ascii="Times New Roman" w:hAnsi="Times New Roman" w:cs="Times New Roman"/>
          <w:sz w:val="24"/>
          <w:szCs w:val="24"/>
        </w:rPr>
        <w:t xml:space="preserve">öld 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0D745E">
        <w:rPr>
          <w:rFonts w:ascii="Times New Roman" w:hAnsi="Times New Roman" w:cs="Times New Roman"/>
          <w:sz w:val="24"/>
          <w:szCs w:val="24"/>
        </w:rPr>
        <w:t>vodák</w:t>
      </w:r>
    </w:p>
    <w:p w14:paraId="7A47ACF1" w14:textId="77777777" w:rsidR="00485F55" w:rsidRPr="00485F55" w:rsidRDefault="00485F55" w:rsidP="00485F55">
      <w:pPr>
        <w:pStyle w:val="Listaszerbekezds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85F55">
        <w:rPr>
          <w:rFonts w:ascii="Times New Roman" w:hAnsi="Times New Roman" w:cs="Times New Roman"/>
          <w:sz w:val="24"/>
          <w:szCs w:val="24"/>
        </w:rPr>
        <w:t>Á</w:t>
      </w:r>
      <w:r w:rsidR="000D745E" w:rsidRPr="00485F55">
        <w:rPr>
          <w:rFonts w:ascii="Times New Roman" w:hAnsi="Times New Roman" w:cs="Times New Roman"/>
          <w:sz w:val="24"/>
          <w:szCs w:val="24"/>
        </w:rPr>
        <w:t xml:space="preserve">llatasszisztált programok </w:t>
      </w:r>
      <w:r w:rsidRPr="00485F55">
        <w:rPr>
          <w:rFonts w:ascii="Times New Roman" w:hAnsi="Times New Roman" w:cs="Times New Roman"/>
          <w:sz w:val="24"/>
          <w:szCs w:val="24"/>
        </w:rPr>
        <w:t>szervezése</w:t>
      </w:r>
      <w:r w:rsidR="000D745E" w:rsidRPr="00485F55">
        <w:rPr>
          <w:rFonts w:ascii="Times New Roman" w:hAnsi="Times New Roman" w:cs="Times New Roman"/>
          <w:sz w:val="24"/>
          <w:szCs w:val="24"/>
        </w:rPr>
        <w:t xml:space="preserve"> </w:t>
      </w:r>
      <w:r w:rsidRPr="00485F55">
        <w:rPr>
          <w:rFonts w:ascii="Times New Roman" w:hAnsi="Times New Roman" w:cs="Times New Roman"/>
          <w:sz w:val="24"/>
          <w:szCs w:val="24"/>
        </w:rPr>
        <w:t>a magyar köznevelésben, szakképzésben és egészségügyi-gyermekjóléti intézményekben</w:t>
      </w:r>
    </w:p>
    <w:p w14:paraId="44F46239" w14:textId="2AC293C3" w:rsidR="000D745E" w:rsidRPr="00485F55" w:rsidRDefault="00485F55" w:rsidP="0034585E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55">
        <w:rPr>
          <w:rFonts w:ascii="Times New Roman" w:hAnsi="Times New Roman" w:cs="Times New Roman"/>
          <w:sz w:val="24"/>
          <w:szCs w:val="24"/>
        </w:rPr>
        <w:t>C</w:t>
      </w:r>
      <w:r w:rsidR="000D745E" w:rsidRPr="00485F55">
        <w:rPr>
          <w:rFonts w:ascii="Times New Roman" w:hAnsi="Times New Roman" w:cs="Times New Roman"/>
          <w:sz w:val="24"/>
          <w:szCs w:val="24"/>
        </w:rPr>
        <w:t>ivil</w:t>
      </w:r>
      <w:r w:rsidRPr="00485F55">
        <w:rPr>
          <w:rFonts w:ascii="Times New Roman" w:hAnsi="Times New Roman" w:cs="Times New Roman"/>
          <w:sz w:val="24"/>
          <w:szCs w:val="24"/>
        </w:rPr>
        <w:t xml:space="preserve"> és kormányzati</w:t>
      </w:r>
      <w:r w:rsidR="000D745E" w:rsidRPr="00485F55">
        <w:rPr>
          <w:rFonts w:ascii="Times New Roman" w:hAnsi="Times New Roman" w:cs="Times New Roman"/>
          <w:sz w:val="24"/>
          <w:szCs w:val="24"/>
        </w:rPr>
        <w:t xml:space="preserve"> szervezetek</w:t>
      </w:r>
      <w:r w:rsidRPr="00485F55">
        <w:rPr>
          <w:rFonts w:ascii="Times New Roman" w:hAnsi="Times New Roman" w:cs="Times New Roman"/>
          <w:sz w:val="24"/>
          <w:szCs w:val="24"/>
        </w:rPr>
        <w:t xml:space="preserve"> </w:t>
      </w:r>
      <w:r w:rsidR="000D745E" w:rsidRPr="00485F55">
        <w:rPr>
          <w:rFonts w:ascii="Times New Roman" w:hAnsi="Times New Roman" w:cs="Times New Roman"/>
          <w:sz w:val="24"/>
          <w:szCs w:val="24"/>
        </w:rPr>
        <w:t>szerepe az állatvédelem-pedagógiában</w:t>
      </w:r>
    </w:p>
    <w:p w14:paraId="2866EEF6" w14:textId="5A0D8BBC" w:rsidR="000D745E" w:rsidRP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45E">
        <w:rPr>
          <w:rFonts w:ascii="Times New Roman" w:hAnsi="Times New Roman" w:cs="Times New Roman"/>
          <w:sz w:val="24"/>
          <w:szCs w:val="24"/>
        </w:rPr>
        <w:t>Ökológia</w:t>
      </w:r>
      <w:r>
        <w:rPr>
          <w:rFonts w:ascii="Times New Roman" w:hAnsi="Times New Roman" w:cs="Times New Roman"/>
          <w:sz w:val="24"/>
          <w:szCs w:val="24"/>
        </w:rPr>
        <w:t>i ismeretek alkalmazása az állatvédelem-pedagógiában</w:t>
      </w:r>
    </w:p>
    <w:p w14:paraId="4B35DF18" w14:textId="498C6287" w:rsidR="00485F55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745E">
        <w:rPr>
          <w:rFonts w:ascii="Times New Roman" w:hAnsi="Times New Roman" w:cs="Times New Roman"/>
          <w:sz w:val="24"/>
          <w:szCs w:val="24"/>
        </w:rPr>
        <w:t>Állatvédelem-pedagógia a gyakorlatban</w:t>
      </w:r>
      <w:r w:rsidR="00485F55">
        <w:rPr>
          <w:rFonts w:ascii="Times New Roman" w:hAnsi="Times New Roman" w:cs="Times New Roman"/>
          <w:sz w:val="24"/>
          <w:szCs w:val="24"/>
        </w:rPr>
        <w:t>, foglalkozásszervezés</w:t>
      </w:r>
      <w:r w:rsidR="00C0661C">
        <w:rPr>
          <w:rFonts w:ascii="Times New Roman" w:hAnsi="Times New Roman" w:cs="Times New Roman"/>
          <w:sz w:val="24"/>
          <w:szCs w:val="24"/>
        </w:rPr>
        <w:t xml:space="preserve"> és vezetés</w:t>
      </w:r>
    </w:p>
    <w:p w14:paraId="0FEA2352" w14:textId="27B44E8A" w:rsidR="000D745E" w:rsidRPr="000D745E" w:rsidRDefault="00485F55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2BAF">
        <w:rPr>
          <w:rFonts w:ascii="Times New Roman" w:hAnsi="Times New Roman" w:cs="Times New Roman"/>
          <w:sz w:val="24"/>
          <w:szCs w:val="24"/>
        </w:rPr>
        <w:t>Az életkori sajátosságokból adódó speciális módszertani kihívások és azok kezelése.</w:t>
      </w:r>
    </w:p>
    <w:p w14:paraId="2459AD00" w14:textId="77777777" w:rsidR="000D745E" w:rsidRPr="000D745E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D745E">
        <w:rPr>
          <w:rFonts w:ascii="Times New Roman" w:hAnsi="Times New Roman" w:cs="Times New Roman"/>
          <w:sz w:val="24"/>
          <w:szCs w:val="24"/>
        </w:rPr>
        <w:t>Zoopedagógia</w:t>
      </w:r>
      <w:proofErr w:type="spellEnd"/>
      <w:r w:rsidRPr="000D745E">
        <w:rPr>
          <w:rFonts w:ascii="Times New Roman" w:hAnsi="Times New Roman" w:cs="Times New Roman"/>
          <w:sz w:val="24"/>
          <w:szCs w:val="24"/>
        </w:rPr>
        <w:t xml:space="preserve"> és fenntarthatóságra nevelés az állatkertben</w:t>
      </w:r>
    </w:p>
    <w:p w14:paraId="181AEC4D" w14:textId="77777777" w:rsidR="00485F55" w:rsidRDefault="000D745E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55">
        <w:rPr>
          <w:rFonts w:ascii="Times New Roman" w:hAnsi="Times New Roman" w:cs="Times New Roman"/>
          <w:sz w:val="24"/>
          <w:szCs w:val="24"/>
        </w:rPr>
        <w:t>Fenntarthatóságra nevelés módszertana: kooperatív technikák, dráma, élmény, projekt</w:t>
      </w:r>
    </w:p>
    <w:p w14:paraId="6E031AD1" w14:textId="31DBAF73" w:rsidR="00485F55" w:rsidRDefault="00485F55" w:rsidP="00485F55">
      <w:pPr>
        <w:pStyle w:val="Listaszerbekezds"/>
        <w:numPr>
          <w:ilvl w:val="0"/>
          <w:numId w:val="27"/>
        </w:num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Korszerű informatikai eszközök</w:t>
      </w:r>
      <w:r w:rsidRPr="00485F55">
        <w:t xml:space="preserve"> </w:t>
      </w:r>
      <w:r>
        <w:t xml:space="preserve">és </w:t>
      </w:r>
      <w:r w:rsidRPr="00485F55">
        <w:rPr>
          <w:rFonts w:ascii="Times New Roman" w:hAnsi="Times New Roman" w:cs="Times New Roman"/>
          <w:sz w:val="24"/>
          <w:szCs w:val="24"/>
        </w:rPr>
        <w:t>a média</w:t>
      </w:r>
      <w:r>
        <w:rPr>
          <w:rFonts w:ascii="Times New Roman" w:hAnsi="Times New Roman" w:cs="Times New Roman"/>
          <w:sz w:val="24"/>
          <w:szCs w:val="24"/>
        </w:rPr>
        <w:t xml:space="preserve"> alkalmazása az állatvédelem-pedagógiában</w:t>
      </w:r>
    </w:p>
    <w:p w14:paraId="741D1FEF" w14:textId="11F9FA55" w:rsidR="0078756B" w:rsidRPr="00852BAF" w:rsidRDefault="0078756B" w:rsidP="00852BAF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sectPr w:rsidR="0078756B" w:rsidRPr="00852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F605A"/>
    <w:multiLevelType w:val="multilevel"/>
    <w:tmpl w:val="9B58FB0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4832BD"/>
    <w:multiLevelType w:val="hybridMultilevel"/>
    <w:tmpl w:val="57E8C402"/>
    <w:lvl w:ilvl="0" w:tplc="77CC3FE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14" w:hanging="360"/>
      </w:pPr>
    </w:lvl>
    <w:lvl w:ilvl="2" w:tplc="040E001B" w:tentative="1">
      <w:start w:val="1"/>
      <w:numFmt w:val="lowerRoman"/>
      <w:lvlText w:val="%3."/>
      <w:lvlJc w:val="right"/>
      <w:pPr>
        <w:ind w:left="1834" w:hanging="180"/>
      </w:pPr>
    </w:lvl>
    <w:lvl w:ilvl="3" w:tplc="040E000F" w:tentative="1">
      <w:start w:val="1"/>
      <w:numFmt w:val="decimal"/>
      <w:lvlText w:val="%4."/>
      <w:lvlJc w:val="left"/>
      <w:pPr>
        <w:ind w:left="2554" w:hanging="360"/>
      </w:pPr>
    </w:lvl>
    <w:lvl w:ilvl="4" w:tplc="040E0019" w:tentative="1">
      <w:start w:val="1"/>
      <w:numFmt w:val="lowerLetter"/>
      <w:lvlText w:val="%5."/>
      <w:lvlJc w:val="left"/>
      <w:pPr>
        <w:ind w:left="3274" w:hanging="360"/>
      </w:pPr>
    </w:lvl>
    <w:lvl w:ilvl="5" w:tplc="040E001B" w:tentative="1">
      <w:start w:val="1"/>
      <w:numFmt w:val="lowerRoman"/>
      <w:lvlText w:val="%6."/>
      <w:lvlJc w:val="right"/>
      <w:pPr>
        <w:ind w:left="3994" w:hanging="180"/>
      </w:pPr>
    </w:lvl>
    <w:lvl w:ilvl="6" w:tplc="040E000F" w:tentative="1">
      <w:start w:val="1"/>
      <w:numFmt w:val="decimal"/>
      <w:lvlText w:val="%7."/>
      <w:lvlJc w:val="left"/>
      <w:pPr>
        <w:ind w:left="4714" w:hanging="360"/>
      </w:pPr>
    </w:lvl>
    <w:lvl w:ilvl="7" w:tplc="040E0019" w:tentative="1">
      <w:start w:val="1"/>
      <w:numFmt w:val="lowerLetter"/>
      <w:lvlText w:val="%8."/>
      <w:lvlJc w:val="left"/>
      <w:pPr>
        <w:ind w:left="5434" w:hanging="360"/>
      </w:pPr>
    </w:lvl>
    <w:lvl w:ilvl="8" w:tplc="040E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" w15:restartNumberingAfterBreak="0">
    <w:nsid w:val="06BE6092"/>
    <w:multiLevelType w:val="hybridMultilevel"/>
    <w:tmpl w:val="EF7278C4"/>
    <w:lvl w:ilvl="0" w:tplc="66F42A8A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B7C61"/>
    <w:multiLevelType w:val="hybridMultilevel"/>
    <w:tmpl w:val="D87CCDD4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296E4B"/>
    <w:multiLevelType w:val="hybridMultilevel"/>
    <w:tmpl w:val="57E8C402"/>
    <w:lvl w:ilvl="0" w:tplc="77CC3FE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14" w:hanging="360"/>
      </w:pPr>
    </w:lvl>
    <w:lvl w:ilvl="2" w:tplc="040E001B" w:tentative="1">
      <w:start w:val="1"/>
      <w:numFmt w:val="lowerRoman"/>
      <w:lvlText w:val="%3."/>
      <w:lvlJc w:val="right"/>
      <w:pPr>
        <w:ind w:left="1834" w:hanging="180"/>
      </w:pPr>
    </w:lvl>
    <w:lvl w:ilvl="3" w:tplc="040E000F" w:tentative="1">
      <w:start w:val="1"/>
      <w:numFmt w:val="decimal"/>
      <w:lvlText w:val="%4."/>
      <w:lvlJc w:val="left"/>
      <w:pPr>
        <w:ind w:left="2554" w:hanging="360"/>
      </w:pPr>
    </w:lvl>
    <w:lvl w:ilvl="4" w:tplc="040E0019" w:tentative="1">
      <w:start w:val="1"/>
      <w:numFmt w:val="lowerLetter"/>
      <w:lvlText w:val="%5."/>
      <w:lvlJc w:val="left"/>
      <w:pPr>
        <w:ind w:left="3274" w:hanging="360"/>
      </w:pPr>
    </w:lvl>
    <w:lvl w:ilvl="5" w:tplc="040E001B" w:tentative="1">
      <w:start w:val="1"/>
      <w:numFmt w:val="lowerRoman"/>
      <w:lvlText w:val="%6."/>
      <w:lvlJc w:val="right"/>
      <w:pPr>
        <w:ind w:left="3994" w:hanging="180"/>
      </w:pPr>
    </w:lvl>
    <w:lvl w:ilvl="6" w:tplc="040E000F" w:tentative="1">
      <w:start w:val="1"/>
      <w:numFmt w:val="decimal"/>
      <w:lvlText w:val="%7."/>
      <w:lvlJc w:val="left"/>
      <w:pPr>
        <w:ind w:left="4714" w:hanging="360"/>
      </w:pPr>
    </w:lvl>
    <w:lvl w:ilvl="7" w:tplc="040E0019" w:tentative="1">
      <w:start w:val="1"/>
      <w:numFmt w:val="lowerLetter"/>
      <w:lvlText w:val="%8."/>
      <w:lvlJc w:val="left"/>
      <w:pPr>
        <w:ind w:left="5434" w:hanging="360"/>
      </w:pPr>
    </w:lvl>
    <w:lvl w:ilvl="8" w:tplc="040E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5" w15:restartNumberingAfterBreak="0">
    <w:nsid w:val="15951AE0"/>
    <w:multiLevelType w:val="multilevel"/>
    <w:tmpl w:val="9F2243D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7932857"/>
    <w:multiLevelType w:val="hybridMultilevel"/>
    <w:tmpl w:val="92D438D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481874"/>
    <w:multiLevelType w:val="multilevel"/>
    <w:tmpl w:val="D5C68C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E850E0"/>
    <w:multiLevelType w:val="multilevel"/>
    <w:tmpl w:val="A0FECE9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C0C0BC2"/>
    <w:multiLevelType w:val="hybridMultilevel"/>
    <w:tmpl w:val="583C7A0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400270"/>
    <w:multiLevelType w:val="multilevel"/>
    <w:tmpl w:val="D59A2D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61B2A00"/>
    <w:multiLevelType w:val="hybridMultilevel"/>
    <w:tmpl w:val="34F068B8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374E09"/>
    <w:multiLevelType w:val="hybridMultilevel"/>
    <w:tmpl w:val="C824C522"/>
    <w:lvl w:ilvl="0" w:tplc="040E000F">
      <w:start w:val="1"/>
      <w:numFmt w:val="decimal"/>
      <w:lvlText w:val="%1."/>
      <w:lvlJc w:val="left"/>
      <w:pPr>
        <w:ind w:left="754" w:hanging="360"/>
      </w:pPr>
    </w:lvl>
    <w:lvl w:ilvl="1" w:tplc="040E0019" w:tentative="1">
      <w:start w:val="1"/>
      <w:numFmt w:val="lowerLetter"/>
      <w:lvlText w:val="%2."/>
      <w:lvlJc w:val="left"/>
      <w:pPr>
        <w:ind w:left="1474" w:hanging="360"/>
      </w:pPr>
    </w:lvl>
    <w:lvl w:ilvl="2" w:tplc="040E001B" w:tentative="1">
      <w:start w:val="1"/>
      <w:numFmt w:val="lowerRoman"/>
      <w:lvlText w:val="%3."/>
      <w:lvlJc w:val="right"/>
      <w:pPr>
        <w:ind w:left="2194" w:hanging="180"/>
      </w:pPr>
    </w:lvl>
    <w:lvl w:ilvl="3" w:tplc="040E000F" w:tentative="1">
      <w:start w:val="1"/>
      <w:numFmt w:val="decimal"/>
      <w:lvlText w:val="%4."/>
      <w:lvlJc w:val="left"/>
      <w:pPr>
        <w:ind w:left="2914" w:hanging="360"/>
      </w:pPr>
    </w:lvl>
    <w:lvl w:ilvl="4" w:tplc="040E0019" w:tentative="1">
      <w:start w:val="1"/>
      <w:numFmt w:val="lowerLetter"/>
      <w:lvlText w:val="%5."/>
      <w:lvlJc w:val="left"/>
      <w:pPr>
        <w:ind w:left="3634" w:hanging="360"/>
      </w:pPr>
    </w:lvl>
    <w:lvl w:ilvl="5" w:tplc="040E001B" w:tentative="1">
      <w:start w:val="1"/>
      <w:numFmt w:val="lowerRoman"/>
      <w:lvlText w:val="%6."/>
      <w:lvlJc w:val="right"/>
      <w:pPr>
        <w:ind w:left="4354" w:hanging="180"/>
      </w:pPr>
    </w:lvl>
    <w:lvl w:ilvl="6" w:tplc="040E000F" w:tentative="1">
      <w:start w:val="1"/>
      <w:numFmt w:val="decimal"/>
      <w:lvlText w:val="%7."/>
      <w:lvlJc w:val="left"/>
      <w:pPr>
        <w:ind w:left="5074" w:hanging="360"/>
      </w:pPr>
    </w:lvl>
    <w:lvl w:ilvl="7" w:tplc="040E0019" w:tentative="1">
      <w:start w:val="1"/>
      <w:numFmt w:val="lowerLetter"/>
      <w:lvlText w:val="%8."/>
      <w:lvlJc w:val="left"/>
      <w:pPr>
        <w:ind w:left="5794" w:hanging="360"/>
      </w:pPr>
    </w:lvl>
    <w:lvl w:ilvl="8" w:tplc="040E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13" w15:restartNumberingAfterBreak="0">
    <w:nsid w:val="4B7C0BBC"/>
    <w:multiLevelType w:val="multilevel"/>
    <w:tmpl w:val="62D4B5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BA2585F"/>
    <w:multiLevelType w:val="hybridMultilevel"/>
    <w:tmpl w:val="D684FC5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0F27A1"/>
    <w:multiLevelType w:val="hybridMultilevel"/>
    <w:tmpl w:val="7346E61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C33167"/>
    <w:multiLevelType w:val="hybridMultilevel"/>
    <w:tmpl w:val="62A4895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AB59BE"/>
    <w:multiLevelType w:val="hybridMultilevel"/>
    <w:tmpl w:val="57E8C402"/>
    <w:lvl w:ilvl="0" w:tplc="77CC3FE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14" w:hanging="360"/>
      </w:pPr>
    </w:lvl>
    <w:lvl w:ilvl="2" w:tplc="040E001B" w:tentative="1">
      <w:start w:val="1"/>
      <w:numFmt w:val="lowerRoman"/>
      <w:lvlText w:val="%3."/>
      <w:lvlJc w:val="right"/>
      <w:pPr>
        <w:ind w:left="1834" w:hanging="180"/>
      </w:pPr>
    </w:lvl>
    <w:lvl w:ilvl="3" w:tplc="040E000F" w:tentative="1">
      <w:start w:val="1"/>
      <w:numFmt w:val="decimal"/>
      <w:lvlText w:val="%4."/>
      <w:lvlJc w:val="left"/>
      <w:pPr>
        <w:ind w:left="2554" w:hanging="360"/>
      </w:pPr>
    </w:lvl>
    <w:lvl w:ilvl="4" w:tplc="040E0019" w:tentative="1">
      <w:start w:val="1"/>
      <w:numFmt w:val="lowerLetter"/>
      <w:lvlText w:val="%5."/>
      <w:lvlJc w:val="left"/>
      <w:pPr>
        <w:ind w:left="3274" w:hanging="360"/>
      </w:pPr>
    </w:lvl>
    <w:lvl w:ilvl="5" w:tplc="040E001B" w:tentative="1">
      <w:start w:val="1"/>
      <w:numFmt w:val="lowerRoman"/>
      <w:lvlText w:val="%6."/>
      <w:lvlJc w:val="right"/>
      <w:pPr>
        <w:ind w:left="3994" w:hanging="180"/>
      </w:pPr>
    </w:lvl>
    <w:lvl w:ilvl="6" w:tplc="040E000F" w:tentative="1">
      <w:start w:val="1"/>
      <w:numFmt w:val="decimal"/>
      <w:lvlText w:val="%7."/>
      <w:lvlJc w:val="left"/>
      <w:pPr>
        <w:ind w:left="4714" w:hanging="360"/>
      </w:pPr>
    </w:lvl>
    <w:lvl w:ilvl="7" w:tplc="040E0019" w:tentative="1">
      <w:start w:val="1"/>
      <w:numFmt w:val="lowerLetter"/>
      <w:lvlText w:val="%8."/>
      <w:lvlJc w:val="left"/>
      <w:pPr>
        <w:ind w:left="5434" w:hanging="360"/>
      </w:pPr>
    </w:lvl>
    <w:lvl w:ilvl="8" w:tplc="040E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8" w15:restartNumberingAfterBreak="0">
    <w:nsid w:val="592C478C"/>
    <w:multiLevelType w:val="hybridMultilevel"/>
    <w:tmpl w:val="C5EEAE34"/>
    <w:lvl w:ilvl="0" w:tplc="FFFFFFFF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AD51D2"/>
    <w:multiLevelType w:val="hybridMultilevel"/>
    <w:tmpl w:val="14741C90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B31223"/>
    <w:multiLevelType w:val="hybridMultilevel"/>
    <w:tmpl w:val="460A790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F65B3E"/>
    <w:multiLevelType w:val="hybridMultilevel"/>
    <w:tmpl w:val="3006B7B6"/>
    <w:lvl w:ilvl="0" w:tplc="7414B2D0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270337"/>
    <w:multiLevelType w:val="multilevel"/>
    <w:tmpl w:val="63C614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upperLetter"/>
      <w:lvlText w:val="%2."/>
      <w:lvlJc w:val="left"/>
      <w:pPr>
        <w:ind w:left="785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D71CDF"/>
    <w:multiLevelType w:val="multilevel"/>
    <w:tmpl w:val="D8C8F4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8EA6E2A"/>
    <w:multiLevelType w:val="multilevel"/>
    <w:tmpl w:val="C7CA3B7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E4629A8"/>
    <w:multiLevelType w:val="multilevel"/>
    <w:tmpl w:val="285EEC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5055380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6005987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8863277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534451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8001328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631845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2818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490857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628711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0685275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252007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1758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982023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05439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012857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452770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749948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806096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2744978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894029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171841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09403978">
    <w:abstractNumId w:val="2"/>
  </w:num>
  <w:num w:numId="23" w16cid:durableId="72892775">
    <w:abstractNumId w:val="12"/>
  </w:num>
  <w:num w:numId="24" w16cid:durableId="1559047240">
    <w:abstractNumId w:val="17"/>
  </w:num>
  <w:num w:numId="25" w16cid:durableId="505826804">
    <w:abstractNumId w:val="4"/>
  </w:num>
  <w:num w:numId="26" w16cid:durableId="215313458">
    <w:abstractNumId w:val="1"/>
  </w:num>
  <w:num w:numId="27" w16cid:durableId="121126096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1E3"/>
    <w:rsid w:val="000A4C82"/>
    <w:rsid w:val="000C6AB1"/>
    <w:rsid w:val="000D745E"/>
    <w:rsid w:val="00151D70"/>
    <w:rsid w:val="00254EF0"/>
    <w:rsid w:val="002A1389"/>
    <w:rsid w:val="00391403"/>
    <w:rsid w:val="00425CF7"/>
    <w:rsid w:val="00485F55"/>
    <w:rsid w:val="006031E3"/>
    <w:rsid w:val="006725AD"/>
    <w:rsid w:val="00686158"/>
    <w:rsid w:val="007652B1"/>
    <w:rsid w:val="0078756B"/>
    <w:rsid w:val="007E009A"/>
    <w:rsid w:val="00852BAF"/>
    <w:rsid w:val="008C5156"/>
    <w:rsid w:val="00921BD2"/>
    <w:rsid w:val="00A006F7"/>
    <w:rsid w:val="00C0661C"/>
    <w:rsid w:val="00CE3C0B"/>
    <w:rsid w:val="00D66DC5"/>
    <w:rsid w:val="00F3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5761B"/>
  <w15:chartTrackingRefBased/>
  <w15:docId w15:val="{7613FECC-FF1D-4DF5-801E-E42B64A89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31E3"/>
  </w:style>
  <w:style w:type="paragraph" w:styleId="Cmsor1">
    <w:name w:val="heading 1"/>
    <w:basedOn w:val="Norml"/>
    <w:next w:val="Norml"/>
    <w:link w:val="Cmsor1Char"/>
    <w:uiPriority w:val="9"/>
    <w:qFormat/>
    <w:rsid w:val="006031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6031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6031E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6031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031E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031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031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031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031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031E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6031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6031E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6031E3"/>
    <w:rPr>
      <w:rFonts w:eastAsiaTheme="majorEastAsia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031E3"/>
    <w:rPr>
      <w:rFonts w:eastAsiaTheme="majorEastAsia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031E3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031E3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031E3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031E3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6031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6031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6031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6031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6031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6031E3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6031E3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6031E3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031E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031E3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6031E3"/>
    <w:rPr>
      <w:b/>
      <w:bCs/>
      <w:smallCaps/>
      <w:color w:val="2E74B5" w:themeColor="accent1" w:themeShade="BF"/>
      <w:spacing w:val="5"/>
    </w:rPr>
  </w:style>
  <w:style w:type="character" w:styleId="Hiperhivatkozs">
    <w:name w:val="Hyperlink"/>
    <w:rsid w:val="007875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68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2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2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4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42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164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Hubai Katalin Eszter</dc:creator>
  <cp:keywords/>
  <dc:description/>
  <cp:lastModifiedBy>Szűcs Attila</cp:lastModifiedBy>
  <cp:revision>5</cp:revision>
  <cp:lastPrinted>2024-11-11T09:53:00Z</cp:lastPrinted>
  <dcterms:created xsi:type="dcterms:W3CDTF">2025-04-28T17:42:00Z</dcterms:created>
  <dcterms:modified xsi:type="dcterms:W3CDTF">2025-05-23T16:55:00Z</dcterms:modified>
</cp:coreProperties>
</file>